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C537" w14:textId="71942F81" w:rsidR="006C3A13" w:rsidRDefault="006C3A13" w:rsidP="006C3A13">
      <w:pPr>
        <w:rPr>
          <w:b/>
          <w:bCs/>
        </w:rPr>
      </w:pPr>
      <w:r>
        <w:rPr>
          <w:b/>
          <w:bCs/>
        </w:rPr>
        <w:t>Distance Learner Testing</w:t>
      </w:r>
    </w:p>
    <w:p w14:paraId="5CEF59AE" w14:textId="77777777" w:rsidR="006C3A13" w:rsidRDefault="006C3A13" w:rsidP="006C3A13">
      <w:pPr>
        <w:rPr>
          <w:b/>
          <w:bCs/>
        </w:rPr>
      </w:pPr>
    </w:p>
    <w:p w14:paraId="52343EC4" w14:textId="70B1F311" w:rsidR="006C3A13" w:rsidRDefault="006C3A13" w:rsidP="006C3A13">
      <w:pPr>
        <w:rPr>
          <w:b/>
          <w:bCs/>
        </w:rPr>
      </w:pPr>
      <w:r>
        <w:rPr>
          <w:b/>
          <w:bCs/>
        </w:rPr>
        <w:t>6</w:t>
      </w:r>
      <w:r>
        <w:rPr>
          <w:b/>
          <w:bCs/>
          <w:vertAlign w:val="superscript"/>
        </w:rPr>
        <w:t>th</w:t>
      </w:r>
      <w:r>
        <w:rPr>
          <w:b/>
          <w:bCs/>
        </w:rPr>
        <w:t xml:space="preserve"> Grade:</w:t>
      </w:r>
    </w:p>
    <w:p w14:paraId="3958CE7A" w14:textId="77777777" w:rsidR="006C3A13" w:rsidRDefault="006C3A13" w:rsidP="006C3A13">
      <w:pPr>
        <w:rPr>
          <w:sz w:val="21"/>
          <w:szCs w:val="21"/>
        </w:rPr>
      </w:pPr>
      <w:r>
        <w:rPr>
          <w:sz w:val="21"/>
          <w:szCs w:val="21"/>
        </w:rPr>
        <w:t>ELA Writing – Wednesday, April 14 from 9:00 to 11:00am.</w:t>
      </w:r>
    </w:p>
    <w:p w14:paraId="1EF60007" w14:textId="77777777" w:rsidR="006C3A13" w:rsidRDefault="006C3A13" w:rsidP="006C3A13">
      <w:pPr>
        <w:rPr>
          <w:sz w:val="21"/>
          <w:szCs w:val="21"/>
        </w:rPr>
      </w:pPr>
      <w:r>
        <w:rPr>
          <w:sz w:val="21"/>
          <w:szCs w:val="21"/>
        </w:rPr>
        <w:t xml:space="preserve">ELA Reading – Thursday, May 13 </w:t>
      </w:r>
      <w:r>
        <w:rPr>
          <w:b/>
          <w:bCs/>
          <w:sz w:val="21"/>
          <w:szCs w:val="21"/>
        </w:rPr>
        <w:t>and</w:t>
      </w:r>
      <w:r>
        <w:rPr>
          <w:sz w:val="21"/>
          <w:szCs w:val="21"/>
        </w:rPr>
        <w:t xml:space="preserve"> Friday, May 14 from 12:00 to 2:00pm</w:t>
      </w:r>
    </w:p>
    <w:p w14:paraId="5E6BE0FC" w14:textId="77777777" w:rsidR="006C3A13" w:rsidRDefault="006C3A13" w:rsidP="006C3A13">
      <w:pPr>
        <w:rPr>
          <w:sz w:val="21"/>
          <w:szCs w:val="21"/>
        </w:rPr>
      </w:pPr>
      <w:r>
        <w:rPr>
          <w:sz w:val="21"/>
          <w:szCs w:val="21"/>
        </w:rPr>
        <w:t xml:space="preserve">Mathematics – Monday, May 17 from 12:00 to 1:00pm </w:t>
      </w:r>
      <w:r>
        <w:rPr>
          <w:b/>
          <w:bCs/>
          <w:sz w:val="21"/>
          <w:szCs w:val="21"/>
        </w:rPr>
        <w:t xml:space="preserve">and </w:t>
      </w:r>
      <w:r>
        <w:rPr>
          <w:sz w:val="21"/>
          <w:szCs w:val="21"/>
        </w:rPr>
        <w:t>Tuesday, May 18 from 12:00 to 2:00pm</w:t>
      </w:r>
    </w:p>
    <w:p w14:paraId="6BA31895" w14:textId="77777777" w:rsidR="006C3A13" w:rsidRDefault="006C3A13" w:rsidP="006C3A13">
      <w:pPr>
        <w:rPr>
          <w:sz w:val="21"/>
          <w:szCs w:val="21"/>
        </w:rPr>
      </w:pPr>
    </w:p>
    <w:p w14:paraId="6AF301B0" w14:textId="77777777" w:rsidR="006C3A13" w:rsidRDefault="006C3A13" w:rsidP="006C3A13">
      <w:pPr>
        <w:rPr>
          <w:b/>
          <w:bCs/>
          <w:sz w:val="21"/>
          <w:szCs w:val="21"/>
        </w:rPr>
      </w:pPr>
      <w:r>
        <w:rPr>
          <w:b/>
          <w:bCs/>
          <w:sz w:val="21"/>
          <w:szCs w:val="21"/>
        </w:rPr>
        <w:t>7</w:t>
      </w:r>
      <w:r>
        <w:rPr>
          <w:b/>
          <w:bCs/>
          <w:sz w:val="21"/>
          <w:szCs w:val="21"/>
          <w:vertAlign w:val="superscript"/>
        </w:rPr>
        <w:t>th</w:t>
      </w:r>
      <w:r>
        <w:rPr>
          <w:b/>
          <w:bCs/>
          <w:sz w:val="21"/>
          <w:szCs w:val="21"/>
        </w:rPr>
        <w:t xml:space="preserve"> Grade:</w:t>
      </w:r>
    </w:p>
    <w:p w14:paraId="0794BCFE" w14:textId="77777777" w:rsidR="006C3A13" w:rsidRDefault="006C3A13" w:rsidP="006C3A13">
      <w:pPr>
        <w:rPr>
          <w:sz w:val="20"/>
          <w:szCs w:val="20"/>
        </w:rPr>
      </w:pPr>
      <w:r>
        <w:rPr>
          <w:sz w:val="20"/>
          <w:szCs w:val="20"/>
        </w:rPr>
        <w:t>ELA Writing – Wednesday, April 14 from 9:00 to 11:00am</w:t>
      </w:r>
    </w:p>
    <w:p w14:paraId="70232015" w14:textId="77777777" w:rsidR="006C3A13" w:rsidRDefault="006C3A13" w:rsidP="006C3A13">
      <w:pPr>
        <w:rPr>
          <w:sz w:val="20"/>
          <w:szCs w:val="20"/>
        </w:rPr>
      </w:pPr>
      <w:r>
        <w:rPr>
          <w:sz w:val="20"/>
          <w:szCs w:val="20"/>
        </w:rPr>
        <w:t>Civics – Friday, May 7 from 9:00 to 11:00am</w:t>
      </w:r>
    </w:p>
    <w:p w14:paraId="0E92AE3B" w14:textId="77777777" w:rsidR="006C3A13" w:rsidRDefault="006C3A13" w:rsidP="006C3A13">
      <w:pPr>
        <w:rPr>
          <w:sz w:val="20"/>
          <w:szCs w:val="20"/>
        </w:rPr>
      </w:pPr>
      <w:r>
        <w:rPr>
          <w:sz w:val="20"/>
          <w:szCs w:val="20"/>
        </w:rPr>
        <w:t xml:space="preserve">ELA Reading – Thursday, May 13 </w:t>
      </w:r>
      <w:r>
        <w:rPr>
          <w:b/>
          <w:bCs/>
          <w:sz w:val="20"/>
          <w:szCs w:val="20"/>
        </w:rPr>
        <w:t>and</w:t>
      </w:r>
      <w:r>
        <w:rPr>
          <w:sz w:val="20"/>
          <w:szCs w:val="20"/>
        </w:rPr>
        <w:t xml:space="preserve"> Friday, May 14 from 12:00 to 2:00pm</w:t>
      </w:r>
    </w:p>
    <w:p w14:paraId="2C32D6CA" w14:textId="77777777" w:rsidR="006C3A13" w:rsidRDefault="006C3A13" w:rsidP="006C3A13">
      <w:pPr>
        <w:rPr>
          <w:sz w:val="20"/>
          <w:szCs w:val="20"/>
        </w:rPr>
      </w:pPr>
      <w:r>
        <w:rPr>
          <w:sz w:val="20"/>
          <w:szCs w:val="20"/>
        </w:rPr>
        <w:t xml:space="preserve">Mathematics – Thursday, May 20 from 12:00 to 1:00 </w:t>
      </w:r>
      <w:r>
        <w:rPr>
          <w:b/>
          <w:bCs/>
          <w:sz w:val="20"/>
          <w:szCs w:val="20"/>
        </w:rPr>
        <w:t>and</w:t>
      </w:r>
      <w:r>
        <w:rPr>
          <w:sz w:val="20"/>
          <w:szCs w:val="20"/>
        </w:rPr>
        <w:t xml:space="preserve"> Friday, May 21 from 12:00 to 2:00pm</w:t>
      </w:r>
    </w:p>
    <w:p w14:paraId="3566D68E" w14:textId="77777777" w:rsidR="006C3A13" w:rsidRDefault="006C3A13" w:rsidP="006C3A13">
      <w:pPr>
        <w:rPr>
          <w:sz w:val="20"/>
          <w:szCs w:val="20"/>
        </w:rPr>
      </w:pPr>
      <w:r>
        <w:rPr>
          <w:sz w:val="20"/>
          <w:szCs w:val="20"/>
        </w:rPr>
        <w:t>Algebra 1 – Tuesday, June 1</w:t>
      </w:r>
      <w:r>
        <w:rPr>
          <w:b/>
          <w:bCs/>
          <w:sz w:val="20"/>
          <w:szCs w:val="20"/>
        </w:rPr>
        <w:t xml:space="preserve"> and</w:t>
      </w:r>
      <w:r>
        <w:rPr>
          <w:sz w:val="20"/>
          <w:szCs w:val="20"/>
        </w:rPr>
        <w:t xml:space="preserve"> Wednesday, June 2 from 9:00 to 1:00pm</w:t>
      </w:r>
    </w:p>
    <w:p w14:paraId="4541D0E4" w14:textId="77777777" w:rsidR="006C3A13" w:rsidRDefault="006C3A13" w:rsidP="006C3A13">
      <w:pPr>
        <w:rPr>
          <w:sz w:val="20"/>
          <w:szCs w:val="20"/>
        </w:rPr>
      </w:pPr>
      <w:r>
        <w:rPr>
          <w:sz w:val="20"/>
          <w:szCs w:val="20"/>
        </w:rPr>
        <w:t>Geometry – Tuesday, June 1</w:t>
      </w:r>
      <w:r>
        <w:rPr>
          <w:b/>
          <w:bCs/>
          <w:sz w:val="20"/>
          <w:szCs w:val="20"/>
        </w:rPr>
        <w:t xml:space="preserve"> and</w:t>
      </w:r>
      <w:r>
        <w:rPr>
          <w:sz w:val="20"/>
          <w:szCs w:val="20"/>
        </w:rPr>
        <w:t xml:space="preserve"> Wednesday, June 2 from 9:00 to 1:00pm </w:t>
      </w:r>
    </w:p>
    <w:p w14:paraId="08F7835D" w14:textId="77777777" w:rsidR="006C3A13" w:rsidRDefault="006C3A13" w:rsidP="006C3A13">
      <w:pPr>
        <w:rPr>
          <w:b/>
          <w:bCs/>
          <w:sz w:val="21"/>
          <w:szCs w:val="21"/>
        </w:rPr>
      </w:pPr>
    </w:p>
    <w:p w14:paraId="1A7733AB" w14:textId="77777777" w:rsidR="006C3A13" w:rsidRDefault="006C3A13" w:rsidP="006C3A13">
      <w:pPr>
        <w:rPr>
          <w:b/>
          <w:bCs/>
          <w:sz w:val="21"/>
          <w:szCs w:val="21"/>
        </w:rPr>
      </w:pPr>
      <w:r>
        <w:rPr>
          <w:b/>
          <w:bCs/>
          <w:sz w:val="21"/>
          <w:szCs w:val="21"/>
        </w:rPr>
        <w:t>8</w:t>
      </w:r>
      <w:r>
        <w:rPr>
          <w:b/>
          <w:bCs/>
          <w:sz w:val="21"/>
          <w:szCs w:val="21"/>
          <w:vertAlign w:val="superscript"/>
        </w:rPr>
        <w:t>th</w:t>
      </w:r>
      <w:r>
        <w:rPr>
          <w:b/>
          <w:bCs/>
          <w:sz w:val="21"/>
          <w:szCs w:val="21"/>
        </w:rPr>
        <w:t xml:space="preserve"> Grade:</w:t>
      </w:r>
    </w:p>
    <w:p w14:paraId="6A05F964" w14:textId="77777777" w:rsidR="006C3A13" w:rsidRDefault="006C3A13" w:rsidP="006C3A13">
      <w:pPr>
        <w:rPr>
          <w:sz w:val="20"/>
          <w:szCs w:val="20"/>
        </w:rPr>
      </w:pPr>
      <w:r>
        <w:rPr>
          <w:sz w:val="20"/>
          <w:szCs w:val="20"/>
        </w:rPr>
        <w:t>ELA Writing – Wednesday, April 14 from 9:00 to 11:00am</w:t>
      </w:r>
    </w:p>
    <w:p w14:paraId="023D5C1B" w14:textId="77777777" w:rsidR="006C3A13" w:rsidRDefault="006C3A13" w:rsidP="006C3A13">
      <w:pPr>
        <w:rPr>
          <w:sz w:val="20"/>
          <w:szCs w:val="20"/>
        </w:rPr>
      </w:pPr>
      <w:r>
        <w:rPr>
          <w:sz w:val="20"/>
          <w:szCs w:val="20"/>
        </w:rPr>
        <w:t>Civics – Friday, May 7 from 9:00 to 11:00am</w:t>
      </w:r>
    </w:p>
    <w:p w14:paraId="07032512" w14:textId="77777777" w:rsidR="006C3A13" w:rsidRDefault="006C3A13" w:rsidP="006C3A13">
      <w:pPr>
        <w:rPr>
          <w:sz w:val="20"/>
          <w:szCs w:val="20"/>
        </w:rPr>
      </w:pPr>
      <w:r>
        <w:rPr>
          <w:sz w:val="20"/>
          <w:szCs w:val="20"/>
        </w:rPr>
        <w:t xml:space="preserve">ELA Reading – Thursday, May 13 </w:t>
      </w:r>
      <w:r>
        <w:rPr>
          <w:b/>
          <w:bCs/>
          <w:sz w:val="20"/>
          <w:szCs w:val="20"/>
        </w:rPr>
        <w:t>and</w:t>
      </w:r>
      <w:r>
        <w:rPr>
          <w:sz w:val="20"/>
          <w:szCs w:val="20"/>
        </w:rPr>
        <w:t xml:space="preserve"> Friday, May 14 from 12:00 to 2:00pm</w:t>
      </w:r>
    </w:p>
    <w:p w14:paraId="1EB1CBEE" w14:textId="77777777" w:rsidR="006C3A13" w:rsidRDefault="006C3A13" w:rsidP="006C3A13">
      <w:pPr>
        <w:rPr>
          <w:sz w:val="20"/>
          <w:szCs w:val="20"/>
        </w:rPr>
      </w:pPr>
      <w:r>
        <w:rPr>
          <w:sz w:val="20"/>
          <w:szCs w:val="20"/>
        </w:rPr>
        <w:t xml:space="preserve">Mathematics – Thursday, May 20 from 12:00 to 1:00pm </w:t>
      </w:r>
      <w:r>
        <w:rPr>
          <w:b/>
          <w:bCs/>
          <w:sz w:val="20"/>
          <w:szCs w:val="20"/>
        </w:rPr>
        <w:t>and</w:t>
      </w:r>
      <w:r>
        <w:rPr>
          <w:sz w:val="20"/>
          <w:szCs w:val="20"/>
        </w:rPr>
        <w:t xml:space="preserve"> Friday, May 21 from 12:00 to 2:00pm</w:t>
      </w:r>
    </w:p>
    <w:p w14:paraId="25E93043" w14:textId="77777777" w:rsidR="006C3A13" w:rsidRDefault="006C3A13" w:rsidP="006C3A13">
      <w:pPr>
        <w:rPr>
          <w:sz w:val="20"/>
          <w:szCs w:val="20"/>
        </w:rPr>
      </w:pPr>
      <w:r>
        <w:rPr>
          <w:sz w:val="20"/>
          <w:szCs w:val="20"/>
        </w:rPr>
        <w:t>SSA Science (Paper-based test) - Wednesday, May 26 from 9:00 to 11:00am</w:t>
      </w:r>
    </w:p>
    <w:p w14:paraId="7DED3784" w14:textId="77777777" w:rsidR="006C3A13" w:rsidRDefault="006C3A13" w:rsidP="006C3A13">
      <w:pPr>
        <w:rPr>
          <w:sz w:val="20"/>
          <w:szCs w:val="20"/>
        </w:rPr>
      </w:pPr>
      <w:r>
        <w:rPr>
          <w:sz w:val="20"/>
          <w:szCs w:val="20"/>
        </w:rPr>
        <w:t xml:space="preserve">Algebra 1 – Tuesday, June 1 </w:t>
      </w:r>
      <w:r>
        <w:rPr>
          <w:b/>
          <w:bCs/>
          <w:sz w:val="20"/>
          <w:szCs w:val="20"/>
        </w:rPr>
        <w:t>and</w:t>
      </w:r>
      <w:r>
        <w:rPr>
          <w:sz w:val="20"/>
          <w:szCs w:val="20"/>
        </w:rPr>
        <w:t xml:space="preserve"> Wednesday, June 2 from 9:00 to 1:00pm</w:t>
      </w:r>
    </w:p>
    <w:p w14:paraId="1077BBDA" w14:textId="77777777" w:rsidR="006C3A13" w:rsidRDefault="006C3A13" w:rsidP="006C3A13">
      <w:pPr>
        <w:rPr>
          <w:sz w:val="20"/>
          <w:szCs w:val="20"/>
        </w:rPr>
      </w:pPr>
      <w:r>
        <w:rPr>
          <w:sz w:val="20"/>
          <w:szCs w:val="20"/>
        </w:rPr>
        <w:t xml:space="preserve">Geometry – Tuesday, June 1 </w:t>
      </w:r>
      <w:r>
        <w:rPr>
          <w:b/>
          <w:bCs/>
          <w:sz w:val="20"/>
          <w:szCs w:val="20"/>
        </w:rPr>
        <w:t>and</w:t>
      </w:r>
      <w:r>
        <w:rPr>
          <w:sz w:val="20"/>
          <w:szCs w:val="20"/>
        </w:rPr>
        <w:t xml:space="preserve"> Wednesday, June 2 from 9:00 to 1:00pm</w:t>
      </w:r>
    </w:p>
    <w:p w14:paraId="5C6E63D9" w14:textId="77777777" w:rsidR="006C3A13" w:rsidRDefault="006C3A13" w:rsidP="006C3A13">
      <w:pPr>
        <w:rPr>
          <w:sz w:val="20"/>
          <w:szCs w:val="20"/>
        </w:rPr>
      </w:pPr>
      <w:r>
        <w:rPr>
          <w:sz w:val="20"/>
          <w:szCs w:val="20"/>
        </w:rPr>
        <w:t>Physical Science Honors – Thursday, June 3</w:t>
      </w:r>
      <w:r>
        <w:rPr>
          <w:sz w:val="20"/>
          <w:szCs w:val="20"/>
          <w:vertAlign w:val="superscript"/>
        </w:rPr>
        <w:t>rd</w:t>
      </w:r>
      <w:r>
        <w:rPr>
          <w:sz w:val="20"/>
          <w:szCs w:val="20"/>
        </w:rPr>
        <w:t xml:space="preserve"> from 8:30 to 10:00</w:t>
      </w:r>
    </w:p>
    <w:p w14:paraId="3603DBFB" w14:textId="4E88C9C9" w:rsidR="006C3A13" w:rsidRDefault="006C3A13" w:rsidP="006C3A13">
      <w:pPr>
        <w:rPr>
          <w:b/>
          <w:bCs/>
          <w:sz w:val="21"/>
          <w:szCs w:val="21"/>
        </w:rPr>
      </w:pPr>
    </w:p>
    <w:p w14:paraId="4D1AF158" w14:textId="77777777" w:rsidR="006C3A13" w:rsidRDefault="006C3A13" w:rsidP="006C3A13">
      <w:pPr>
        <w:rPr>
          <w:b/>
          <w:bCs/>
          <w:sz w:val="21"/>
          <w:szCs w:val="21"/>
        </w:rPr>
      </w:pPr>
    </w:p>
    <w:p w14:paraId="1DA9898C" w14:textId="77777777" w:rsidR="006C3A13" w:rsidRDefault="006C3A13" w:rsidP="006C3A13">
      <w:pPr>
        <w:rPr>
          <w:b/>
          <w:bCs/>
          <w:sz w:val="21"/>
          <w:szCs w:val="21"/>
        </w:rPr>
      </w:pPr>
      <w:r>
        <w:rPr>
          <w:b/>
          <w:bCs/>
          <w:sz w:val="21"/>
          <w:szCs w:val="21"/>
        </w:rPr>
        <w:t xml:space="preserve">Per the Florida Department of Education (FDOE), no remote administrations are available for any statewide summative assessments. </w:t>
      </w:r>
    </w:p>
    <w:p w14:paraId="0C0E8BC4" w14:textId="77777777" w:rsidR="006C3A13" w:rsidRDefault="006C3A13" w:rsidP="006C3A13">
      <w:pPr>
        <w:rPr>
          <w:sz w:val="21"/>
          <w:szCs w:val="21"/>
        </w:rPr>
      </w:pPr>
    </w:p>
    <w:p w14:paraId="251491C1" w14:textId="77777777" w:rsidR="006C3A13" w:rsidRDefault="006C3A13" w:rsidP="006C3A13">
      <w:pPr>
        <w:rPr>
          <w:sz w:val="21"/>
          <w:szCs w:val="21"/>
        </w:rPr>
      </w:pPr>
      <w:r>
        <w:rPr>
          <w:sz w:val="21"/>
          <w:szCs w:val="21"/>
        </w:rPr>
        <w:t xml:space="preserve">We ask that you arrive </w:t>
      </w:r>
      <w:r>
        <w:rPr>
          <w:b/>
          <w:bCs/>
          <w:sz w:val="21"/>
          <w:szCs w:val="21"/>
        </w:rPr>
        <w:t>by 8:45 for morning sessions and by 11:45 for afternoon sessions</w:t>
      </w:r>
      <w:r>
        <w:rPr>
          <w:sz w:val="21"/>
          <w:szCs w:val="21"/>
        </w:rPr>
        <w:t xml:space="preserve">, park, and walk your student to the front office door where they will be greeted by a Mighty Mustang staff member. Students will check in and be escorted directly to their testing room. The test will begin promptly as planned and will conclude at the above indicated time. Students will then be escorted out to the front bus loop area for parents to pick up.  </w:t>
      </w:r>
      <w:r>
        <w:rPr>
          <w:b/>
          <w:bCs/>
          <w:sz w:val="21"/>
          <w:szCs w:val="21"/>
        </w:rPr>
        <w:t>All students need to bring two #2 pencils with erasers and a book to read. Students may also bring a water bottle.</w:t>
      </w:r>
    </w:p>
    <w:p w14:paraId="212871C1" w14:textId="77777777" w:rsidR="006C3A13" w:rsidRDefault="006C3A13" w:rsidP="006C3A13">
      <w:pPr>
        <w:rPr>
          <w:sz w:val="21"/>
          <w:szCs w:val="21"/>
        </w:rPr>
      </w:pPr>
    </w:p>
    <w:p w14:paraId="27A0CE62" w14:textId="77777777" w:rsidR="006C3A13" w:rsidRDefault="006C3A13" w:rsidP="006C3A13">
      <w:pPr>
        <w:rPr>
          <w:sz w:val="21"/>
          <w:szCs w:val="21"/>
        </w:rPr>
      </w:pPr>
      <w:r>
        <w:rPr>
          <w:sz w:val="21"/>
          <w:szCs w:val="21"/>
        </w:rPr>
        <w:t xml:space="preserve">The SJCSD is committed to providing a healthy and safe environment to the utmost of our ability. While your child is on campus, the following protocols will be </w:t>
      </w:r>
      <w:proofErr w:type="gramStart"/>
      <w:r>
        <w:rPr>
          <w:sz w:val="21"/>
          <w:szCs w:val="21"/>
        </w:rPr>
        <w:t>adhered to at all times</w:t>
      </w:r>
      <w:proofErr w:type="gramEnd"/>
      <w:r>
        <w:rPr>
          <w:sz w:val="21"/>
          <w:szCs w:val="21"/>
        </w:rPr>
        <w:t>:</w:t>
      </w:r>
    </w:p>
    <w:p w14:paraId="5F1A5433" w14:textId="77777777" w:rsidR="006C3A13" w:rsidRDefault="006C3A13" w:rsidP="006C3A13">
      <w:pPr>
        <w:pStyle w:val="ListParagraph"/>
        <w:numPr>
          <w:ilvl w:val="0"/>
          <w:numId w:val="1"/>
        </w:numPr>
        <w:rPr>
          <w:sz w:val="21"/>
          <w:szCs w:val="21"/>
        </w:rPr>
      </w:pPr>
      <w:r>
        <w:rPr>
          <w:sz w:val="21"/>
          <w:szCs w:val="21"/>
        </w:rPr>
        <w:t>Temperatures will be taken for all students.</w:t>
      </w:r>
    </w:p>
    <w:p w14:paraId="101D1720" w14:textId="77777777" w:rsidR="006C3A13" w:rsidRDefault="006C3A13" w:rsidP="006C3A13">
      <w:pPr>
        <w:pStyle w:val="ListParagraph"/>
        <w:numPr>
          <w:ilvl w:val="0"/>
          <w:numId w:val="1"/>
        </w:numPr>
        <w:rPr>
          <w:sz w:val="21"/>
          <w:szCs w:val="21"/>
        </w:rPr>
      </w:pPr>
      <w:r>
        <w:rPr>
          <w:sz w:val="21"/>
          <w:szCs w:val="21"/>
        </w:rPr>
        <w:t>Students will be required to wear masks when social distancing is not feasible.</w:t>
      </w:r>
    </w:p>
    <w:p w14:paraId="470CDDFF" w14:textId="77777777" w:rsidR="006C3A13" w:rsidRDefault="006C3A13" w:rsidP="006C3A13">
      <w:pPr>
        <w:pStyle w:val="ListParagraph"/>
        <w:numPr>
          <w:ilvl w:val="0"/>
          <w:numId w:val="1"/>
        </w:numPr>
        <w:rPr>
          <w:sz w:val="21"/>
          <w:szCs w:val="21"/>
        </w:rPr>
      </w:pPr>
      <w:r>
        <w:rPr>
          <w:sz w:val="21"/>
          <w:szCs w:val="21"/>
        </w:rPr>
        <w:t>Students’ assessment stations will be at least six feet apart in the testing environment.</w:t>
      </w:r>
    </w:p>
    <w:p w14:paraId="53AD6264" w14:textId="77777777" w:rsidR="006C3A13" w:rsidRDefault="006C3A13" w:rsidP="006C3A13">
      <w:pPr>
        <w:pStyle w:val="ListParagraph"/>
        <w:numPr>
          <w:ilvl w:val="0"/>
          <w:numId w:val="1"/>
        </w:numPr>
        <w:rPr>
          <w:sz w:val="21"/>
          <w:szCs w:val="21"/>
        </w:rPr>
      </w:pPr>
      <w:r>
        <w:rPr>
          <w:sz w:val="21"/>
          <w:szCs w:val="21"/>
        </w:rPr>
        <w:t>Desk shields will be utilized for all testing stations.</w:t>
      </w:r>
    </w:p>
    <w:p w14:paraId="3DA47F9A" w14:textId="77777777" w:rsidR="006C3A13" w:rsidRDefault="006C3A13" w:rsidP="006C3A13">
      <w:pPr>
        <w:pStyle w:val="ListParagraph"/>
        <w:numPr>
          <w:ilvl w:val="0"/>
          <w:numId w:val="1"/>
        </w:numPr>
        <w:rPr>
          <w:sz w:val="21"/>
          <w:szCs w:val="21"/>
        </w:rPr>
      </w:pPr>
      <w:r>
        <w:rPr>
          <w:sz w:val="21"/>
          <w:szCs w:val="21"/>
        </w:rPr>
        <w:t>Computers will be sanitized.</w:t>
      </w:r>
    </w:p>
    <w:p w14:paraId="36F258BC" w14:textId="77777777" w:rsidR="00FE191B" w:rsidRDefault="00FE191B"/>
    <w:sectPr w:rsidR="00FE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7250D"/>
    <w:multiLevelType w:val="hybridMultilevel"/>
    <w:tmpl w:val="3BFA3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13"/>
    <w:rsid w:val="006C3A13"/>
    <w:rsid w:val="00FE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9282"/>
  <w15:chartTrackingRefBased/>
  <w15:docId w15:val="{02EBB8FE-C163-483D-A445-CFBDCE09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13"/>
    <w:pPr>
      <w:autoSpaceDE w:val="0"/>
      <w:autoSpaceDN w:val="0"/>
      <w:ind w:left="14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Tacinelli</dc:creator>
  <cp:keywords/>
  <dc:description/>
  <cp:lastModifiedBy>Tara Tacinelli</cp:lastModifiedBy>
  <cp:revision>1</cp:revision>
  <dcterms:created xsi:type="dcterms:W3CDTF">2021-03-30T14:34:00Z</dcterms:created>
  <dcterms:modified xsi:type="dcterms:W3CDTF">2021-03-30T14:35:00Z</dcterms:modified>
</cp:coreProperties>
</file>